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66271" w:rsidRPr="00F878D8" w:rsidRDefault="00F878D8" w:rsidP="00F878D8">
      <w:pPr>
        <w:ind w:right="567" w:firstLine="0"/>
        <w:rPr>
          <w:rFonts w:ascii="Times New Roman" w:hAnsi="Times New Roman"/>
          <w:sz w:val="28"/>
          <w:szCs w:val="28"/>
        </w:rPr>
      </w:pPr>
      <w:r w:rsidRPr="00F878D8">
        <w:rPr>
          <w:rFonts w:ascii="Times New Roman" w:hAnsi="Times New Roman"/>
          <w:sz w:val="28"/>
          <w:szCs w:val="28"/>
        </w:rPr>
        <w:t xml:space="preserve">Фото земельного участка по адресу: </w:t>
      </w:r>
      <w:r>
        <w:rPr>
          <w:rFonts w:ascii="Times New Roman" w:hAnsi="Times New Roman"/>
          <w:sz w:val="28"/>
          <w:szCs w:val="28"/>
        </w:rPr>
        <w:t>О</w:t>
      </w:r>
      <w:r w:rsidRPr="00B2459F">
        <w:rPr>
          <w:rFonts w:ascii="Times New Roman" w:hAnsi="Times New Roman"/>
          <w:sz w:val="28"/>
          <w:szCs w:val="28"/>
        </w:rPr>
        <w:t xml:space="preserve">бл. Псковская, р-н </w:t>
      </w:r>
      <w:proofErr w:type="spellStart"/>
      <w:r w:rsidRPr="00B2459F">
        <w:rPr>
          <w:rFonts w:ascii="Times New Roman" w:hAnsi="Times New Roman"/>
          <w:sz w:val="28"/>
          <w:szCs w:val="28"/>
        </w:rPr>
        <w:t>Куньинский</w:t>
      </w:r>
      <w:proofErr w:type="spellEnd"/>
      <w:r w:rsidRPr="00B2459F">
        <w:rPr>
          <w:rFonts w:ascii="Times New Roman" w:hAnsi="Times New Roman"/>
          <w:sz w:val="28"/>
          <w:szCs w:val="28"/>
        </w:rPr>
        <w:t>, СП "</w:t>
      </w:r>
      <w:proofErr w:type="spellStart"/>
      <w:r w:rsidRPr="00B2459F">
        <w:rPr>
          <w:rFonts w:ascii="Times New Roman" w:hAnsi="Times New Roman"/>
          <w:sz w:val="28"/>
          <w:szCs w:val="28"/>
        </w:rPr>
        <w:t>Боталовская</w:t>
      </w:r>
      <w:proofErr w:type="spellEnd"/>
      <w:r w:rsidRPr="00B2459F">
        <w:rPr>
          <w:rFonts w:ascii="Times New Roman" w:hAnsi="Times New Roman"/>
          <w:sz w:val="28"/>
          <w:szCs w:val="28"/>
        </w:rPr>
        <w:t xml:space="preserve"> волость", в районе 435 км с правой с</w:t>
      </w:r>
      <w:r>
        <w:rPr>
          <w:rFonts w:ascii="Times New Roman" w:hAnsi="Times New Roman"/>
          <w:sz w:val="28"/>
          <w:szCs w:val="28"/>
        </w:rPr>
        <w:t xml:space="preserve">тороны автодороги Москва-Балтия, кадастровый № </w:t>
      </w:r>
      <w:r w:rsidRPr="00B2459F">
        <w:rPr>
          <w:rFonts w:ascii="Times New Roman" w:hAnsi="Times New Roman"/>
          <w:sz w:val="28"/>
          <w:szCs w:val="28"/>
        </w:rPr>
        <w:t>60:07:0160102:73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866271" w:rsidRDefault="00866271" w:rsidP="00866271">
      <w:pPr>
        <w:ind w:firstLine="0"/>
      </w:pPr>
      <w:bookmarkStart w:id="0" w:name="_GoBack"/>
      <w:r w:rsidRPr="007F7174">
        <w:rPr>
          <w:noProof/>
        </w:rPr>
        <w:drawing>
          <wp:inline distT="0" distB="0" distL="0" distR="0" wp14:anchorId="71FDDFBA" wp14:editId="337CDAC2">
            <wp:extent cx="4752975" cy="3019425"/>
            <wp:effectExtent l="0" t="0" r="9525" b="9525"/>
            <wp:docPr id="4" name="Рисунок 4" descr="P1240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1240420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77" b="323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t xml:space="preserve">   </w:t>
      </w:r>
      <w:r w:rsidRPr="007F7174">
        <w:rPr>
          <w:noProof/>
        </w:rPr>
        <w:drawing>
          <wp:inline distT="0" distB="0" distL="0" distR="0" wp14:anchorId="57E10570" wp14:editId="6E9A8608">
            <wp:extent cx="4695824" cy="3048000"/>
            <wp:effectExtent l="0" t="0" r="0" b="0"/>
            <wp:docPr id="3" name="Рисунок 3" descr="P1240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124045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386" t="32974" b="41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0789" cy="3051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6271" w:rsidRPr="00B03AB9" w:rsidRDefault="00866271" w:rsidP="00866271">
      <w:pPr>
        <w:ind w:firstLine="0"/>
      </w:pPr>
      <w:r w:rsidRPr="002F53D9">
        <w:rPr>
          <w:noProof/>
        </w:rPr>
        <w:drawing>
          <wp:inline distT="0" distB="0" distL="0" distR="0" wp14:anchorId="3914D3C6" wp14:editId="6F0D17F0">
            <wp:extent cx="4772025" cy="2943225"/>
            <wp:effectExtent l="0" t="0" r="9525" b="9525"/>
            <wp:docPr id="2" name="Рисунок 2" descr="P1240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124038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111" b="35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436" cy="2947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Pr="002F53D9">
        <w:rPr>
          <w:noProof/>
        </w:rPr>
        <w:drawing>
          <wp:inline distT="0" distB="0" distL="0" distR="0" wp14:anchorId="645C3730" wp14:editId="40BE26F2">
            <wp:extent cx="4676775" cy="2905125"/>
            <wp:effectExtent l="0" t="0" r="9525" b="9525"/>
            <wp:docPr id="1" name="Рисунок 1" descr="P1240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124038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024" t="34933" b="231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5011" cy="2910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41EE" w:rsidRDefault="000F52A9"/>
    <w:sectPr w:rsidR="001B41EE" w:rsidSect="000F52A9">
      <w:pgSz w:w="16838" w:h="11906" w:orient="landscape"/>
      <w:pgMar w:top="567" w:right="536" w:bottom="568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FranklinGothicBookC">
    <w:altName w:val="Gabriola"/>
    <w:panose1 w:val="00000000000000000000"/>
    <w:charset w:val="CC"/>
    <w:family w:val="decorative"/>
    <w:notTrueType/>
    <w:pitch w:val="variable"/>
    <w:sig w:usb0="00000001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7961"/>
    <w:rsid w:val="000F52A9"/>
    <w:rsid w:val="00855BEA"/>
    <w:rsid w:val="00866271"/>
    <w:rsid w:val="008A7961"/>
    <w:rsid w:val="00D3333E"/>
    <w:rsid w:val="00F878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6271"/>
    <w:pPr>
      <w:spacing w:before="60" w:after="0" w:line="240" w:lineRule="auto"/>
      <w:ind w:firstLine="567"/>
      <w:jc w:val="both"/>
    </w:pPr>
    <w:rPr>
      <w:rFonts w:ascii="FranklinGothicBookC" w:eastAsia="Times New Roman" w:hAnsi="FranklinGothicBookC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78D8"/>
    <w:pPr>
      <w:spacing w:before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78D8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6271"/>
    <w:pPr>
      <w:spacing w:before="60" w:after="0" w:line="240" w:lineRule="auto"/>
      <w:ind w:firstLine="567"/>
      <w:jc w:val="both"/>
    </w:pPr>
    <w:rPr>
      <w:rFonts w:ascii="FranklinGothicBookC" w:eastAsia="Times New Roman" w:hAnsi="FranklinGothicBookC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78D8"/>
    <w:pPr>
      <w:spacing w:before="0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78D8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29</Words>
  <Characters>169</Characters>
  <Application>Microsoft Office Word</Application>
  <DocSecurity>0</DocSecurity>
  <Lines>1</Lines>
  <Paragraphs>1</Paragraphs>
  <ScaleCrop>false</ScaleCrop>
  <Company>Termoros</Company>
  <LinksUpToDate>false</LinksUpToDate>
  <CharactersWithSpaces>197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Белов Иван</dc:creator>
  <cp:keywords/>
  <dc:description/>
  <cp:lastModifiedBy>Semenov, Viacheslav S.</cp:lastModifiedBy>
  <cp:revision>5</cp:revision>
  <dcterms:created xsi:type="dcterms:W3CDTF">2018-12-05T13:05:00Z</dcterms:created>
  <dcterms:modified xsi:type="dcterms:W3CDTF">2018-12-06T07:49:00Z</dcterms:modified>
</cp:coreProperties>
</file>